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C5C" w:rsidRPr="00F76C5C" w:rsidRDefault="00F76C5C" w:rsidP="00F76C5C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t xml:space="preserve"> </w:t>
      </w:r>
      <w:r w:rsidRPr="00F76C5C">
        <w:rPr>
          <w:rFonts w:ascii="Times New Roman" w:eastAsia="Times New Roman" w:hAnsi="Times New Roman" w:cs="Times New Roman"/>
          <w:sz w:val="24"/>
          <w:szCs w:val="24"/>
          <w:lang w:eastAsia="et-EE"/>
        </w:rPr>
        <w:t>Tere</w:t>
      </w:r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F76C5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Nii nagu me mõlemad teame .siis meie ettepanekuid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Tartu- Nõo mnt rekonstrueerimise </w:t>
      </w:r>
      <w:r w:rsidRPr="00F76C5C">
        <w:rPr>
          <w:rFonts w:ascii="Times New Roman" w:eastAsia="Times New Roman" w:hAnsi="Times New Roman" w:cs="Times New Roman"/>
          <w:sz w:val="24"/>
          <w:szCs w:val="24"/>
          <w:lang w:eastAsia="et-EE"/>
        </w:rPr>
        <w:t>projekteerimistingimuste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s</w:t>
      </w:r>
      <w:r w:rsidRPr="00F76C5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ei arvestatud üheski punktis</w:t>
      </w:r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F76C5C">
        <w:rPr>
          <w:rFonts w:ascii="Times New Roman" w:eastAsia="Times New Roman" w:hAnsi="Times New Roman" w:cs="Times New Roman"/>
          <w:sz w:val="24"/>
          <w:szCs w:val="24"/>
          <w:lang w:eastAsia="et-EE"/>
        </w:rPr>
        <w:t>Toon siinkohal veel ära mõned seisukohad ,millega peaks arvestama:</w:t>
      </w:r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F76C5C">
        <w:rPr>
          <w:rFonts w:ascii="Times New Roman" w:eastAsia="Times New Roman" w:hAnsi="Times New Roman" w:cs="Times New Roman"/>
          <w:sz w:val="24"/>
          <w:szCs w:val="24"/>
          <w:lang w:eastAsia="et-EE"/>
        </w:rPr>
        <w:t>1. Kogujatee asukoht - Meie ettepaneku järgi oleks kogujatee lõik oluliselt lühem. Oleme selle ära mõõtnud nii Maaameti  kaardirakenduses kui ka puhtfüüsiliselt. Tulemused langevad kokku.</w:t>
      </w:r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F76C5C">
        <w:rPr>
          <w:rFonts w:ascii="Times New Roman" w:eastAsia="Times New Roman" w:hAnsi="Times New Roman" w:cs="Times New Roman"/>
          <w:sz w:val="24"/>
          <w:szCs w:val="24"/>
          <w:lang w:eastAsia="et-EE"/>
        </w:rPr>
        <w:t>   </w:t>
      </w:r>
      <w:r w:rsidRPr="00F76C5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Seega oleks kogujatee ehitamine . kinnistu 94901:005:1492 äärest Eesti riigile kahjulik , kuna lõigu ehitamine ja edaspidine hooldus on kallimad</w:t>
      </w:r>
      <w:r w:rsidRPr="00F76C5C">
        <w:rPr>
          <w:rFonts w:ascii="Times New Roman" w:eastAsia="Times New Roman" w:hAnsi="Times New Roman" w:cs="Times New Roman"/>
          <w:sz w:val="24"/>
          <w:szCs w:val="24"/>
          <w:lang w:eastAsia="et-EE"/>
        </w:rPr>
        <w:t>. Lisaks maade võõrandamise kokkuleppe saamine ja kulud võõrandamisele.</w:t>
      </w:r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F76C5C">
        <w:rPr>
          <w:rFonts w:ascii="Times New Roman" w:eastAsia="Times New Roman" w:hAnsi="Times New Roman" w:cs="Times New Roman"/>
          <w:sz w:val="24"/>
          <w:szCs w:val="24"/>
          <w:lang w:eastAsia="et-EE"/>
        </w:rPr>
        <w:t>Meie jaoks on kogujatee kulgemine mööda piiri vastuvõetamatu ka sellel põhjusel ,et selliselt tuleks liiklus vahetult treeningplatsi ja treening mägede äärde.</w:t>
      </w:r>
    </w:p>
    <w:p w:rsid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F76C5C">
        <w:rPr>
          <w:rFonts w:ascii="Times New Roman" w:eastAsia="Times New Roman" w:hAnsi="Times New Roman" w:cs="Times New Roman"/>
          <w:sz w:val="24"/>
          <w:szCs w:val="24"/>
          <w:lang w:eastAsia="et-EE"/>
        </w:rPr>
        <w:t>Krundi ääres muldvallid on tegelikult sporthobuste treeningu kohad ,kus tehakse niinimetatud mäe treeninguid. Vajalik selleks ,et treenida hobuste erinevaid lihasgruppe ja vastupidavust  tõusudel ja langustel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F76C5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Tee rajamine mööda krundi piiri muudaks praktiliselt võimatus nende rajatiste kasutamise . Hobune kardab liiklust !</w:t>
      </w:r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F76C5C">
        <w:rPr>
          <w:rFonts w:ascii="Times New Roman" w:eastAsia="Times New Roman" w:hAnsi="Times New Roman" w:cs="Times New Roman"/>
          <w:sz w:val="24"/>
          <w:szCs w:val="24"/>
          <w:lang w:eastAsia="et-EE"/>
        </w:rPr>
        <w:t>2. Pöörete võimalikkus Näki teelt  Valga maanteele.</w:t>
      </w:r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F76C5C">
        <w:rPr>
          <w:rFonts w:ascii="Times New Roman" w:eastAsia="Times New Roman" w:hAnsi="Times New Roman" w:cs="Times New Roman"/>
          <w:sz w:val="24"/>
          <w:szCs w:val="24"/>
          <w:lang w:eastAsia="et-EE"/>
        </w:rPr>
        <w:t> Vastuargumendiks selle võimaluse mitte loomisele oli asjaolu ,et Eesti Raudtee planeerib Näki ülesõidukoha sulgeda ja selle taha jäävad 80 ha äri-ja tootmismaade ja 20 ha elamumaade edaspidised kasutajad ei pääseks nagunii Valga maanteele Näki tee kaudu.</w:t>
      </w:r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F76C5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Tegelikult nii see ei </w:t>
      </w:r>
      <w:proofErr w:type="spellStart"/>
      <w:r w:rsidRPr="00F76C5C">
        <w:rPr>
          <w:rFonts w:ascii="Times New Roman" w:eastAsia="Times New Roman" w:hAnsi="Times New Roman" w:cs="Times New Roman"/>
          <w:sz w:val="24"/>
          <w:szCs w:val="24"/>
          <w:lang w:eastAsia="et-EE"/>
        </w:rPr>
        <w:t>ole.Tänaseks</w:t>
      </w:r>
      <w:proofErr w:type="spellEnd"/>
      <w:r w:rsidRPr="00F76C5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on Eesti Raudteel ülesõidukoha rekonstrueerimiseks olemas ehitusluba , mis on meie kui piirinaabritega kooskõlastatud. Ettevalmistavad tööd ülesõidu juures juba käivad.</w:t>
      </w:r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F76C5C">
        <w:rPr>
          <w:rFonts w:ascii="Times New Roman" w:eastAsia="Times New Roman" w:hAnsi="Times New Roman" w:cs="Times New Roman"/>
          <w:sz w:val="24"/>
          <w:szCs w:val="24"/>
          <w:lang w:eastAsia="et-EE"/>
        </w:rPr>
        <w:t>Arvestades eeltoodud palun muuta seisukohti Valga maantee Tartu - Nõo projekteerimise ettevalmistamisel.</w:t>
      </w:r>
      <w:bookmarkStart w:id="0" w:name="_GoBack"/>
      <w:bookmarkEnd w:id="0"/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F76C5C">
        <w:rPr>
          <w:rFonts w:ascii="Times New Roman" w:eastAsia="Times New Roman" w:hAnsi="Times New Roman" w:cs="Times New Roman"/>
          <w:sz w:val="24"/>
          <w:szCs w:val="24"/>
          <w:lang w:eastAsia="et-EE"/>
        </w:rPr>
        <w:t>Teineteisest parema arusaamise tekkimiseks teen ettepaneku kohtumiseks kõnealusel teede kohal ja Lesta kinnistul. Palun teatage Teile sobiv aeg.</w:t>
      </w:r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F76C5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Kinnistu 94901:005:1492 omanik </w:t>
      </w:r>
      <w:proofErr w:type="spellStart"/>
      <w:r w:rsidRPr="00F76C5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Helia</w:t>
      </w:r>
      <w:proofErr w:type="spellEnd"/>
      <w:r w:rsidRPr="00F76C5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Puit AS  ei kooskõlasta ühtegi meile mitte sobivat varianti ja ei nõustu maa  võõrandamisega.</w:t>
      </w:r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F76C5C">
        <w:rPr>
          <w:rFonts w:ascii="Times New Roman" w:eastAsia="Times New Roman" w:hAnsi="Times New Roman" w:cs="Times New Roman"/>
          <w:sz w:val="24"/>
          <w:szCs w:val="24"/>
          <w:lang w:eastAsia="et-EE"/>
        </w:rPr>
        <w:t>See on selline lühike selgitav vastuskiri.</w:t>
      </w:r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F76C5C">
        <w:rPr>
          <w:rFonts w:ascii="Times New Roman" w:eastAsia="Times New Roman" w:hAnsi="Times New Roman" w:cs="Times New Roman"/>
          <w:sz w:val="24"/>
          <w:szCs w:val="24"/>
          <w:lang w:eastAsia="et-EE"/>
        </w:rPr>
        <w:t>Edaspidi tegeleme probleemiga edasi kaasates erinevaid huvigruppe , kohalikku omavalitsust ja meie partner advokaadibürood.</w:t>
      </w:r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F76C5C">
        <w:rPr>
          <w:rFonts w:ascii="Times New Roman" w:eastAsia="Times New Roman" w:hAnsi="Times New Roman" w:cs="Times New Roman"/>
          <w:sz w:val="24"/>
          <w:szCs w:val="24"/>
          <w:lang w:eastAsia="et-EE"/>
        </w:rPr>
        <w:t>Advokaadibüroo koondab vajalikud dokumendid ja saadab kirja riigiasutusele Transpordiamet.</w:t>
      </w:r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F76C5C">
        <w:rPr>
          <w:rFonts w:ascii="Times New Roman" w:eastAsia="Times New Roman" w:hAnsi="Times New Roman" w:cs="Times New Roman"/>
          <w:sz w:val="24"/>
          <w:szCs w:val="24"/>
          <w:lang w:eastAsia="et-EE"/>
        </w:rPr>
        <w:t>Ma mõistan ,et kogu see rekonstrueerimine lükkub teadmata tulevikku ,kui üldse toimub.</w:t>
      </w:r>
    </w:p>
    <w:p w:rsid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F76C5C">
        <w:rPr>
          <w:rFonts w:ascii="Times New Roman" w:eastAsia="Times New Roman" w:hAnsi="Times New Roman" w:cs="Times New Roman"/>
          <w:sz w:val="24"/>
          <w:szCs w:val="24"/>
          <w:lang w:eastAsia="et-EE"/>
        </w:rPr>
        <w:t>Kohtus vaidlemiseks on aga vaja teatud toimingud ära teha .</w:t>
      </w:r>
    </w:p>
    <w:p w:rsidR="00F76C5C" w:rsidRPr="00F76C5C" w:rsidRDefault="00F76C5C" w:rsidP="00F76C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F76C5C" w:rsidRDefault="00F76C5C">
      <w:r>
        <w:t>Parimate soovidega</w:t>
      </w:r>
    </w:p>
    <w:p w:rsidR="00F76C5C" w:rsidRDefault="00F76C5C">
      <w:proofErr w:type="spellStart"/>
      <w:r>
        <w:t>Helia</w:t>
      </w:r>
      <w:proofErr w:type="spellEnd"/>
      <w:r>
        <w:t xml:space="preserve"> Puit AS juhatuse liige Enn Luha                               allkirjastatud digitaalselt</w:t>
      </w:r>
    </w:p>
    <w:p w:rsidR="00F76C5C" w:rsidRDefault="00F76C5C"/>
    <w:sectPr w:rsidR="00F76C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C5C"/>
    <w:rsid w:val="006E2F53"/>
    <w:rsid w:val="00F57002"/>
    <w:rsid w:val="00F7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4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1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6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56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29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2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0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0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8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52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6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8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Enn</dc:creator>
  <cp:lastModifiedBy>Enn</cp:lastModifiedBy>
  <cp:revision>2</cp:revision>
  <dcterms:created xsi:type="dcterms:W3CDTF">2024-09-18T08:41:00Z</dcterms:created>
  <dcterms:modified xsi:type="dcterms:W3CDTF">2024-09-18T08:41:00Z</dcterms:modified>
</cp:coreProperties>
</file>